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F67" w14:textId="2F47A867" w:rsidR="009D5A9C" w:rsidRPr="00307160" w:rsidRDefault="009D5A9C" w:rsidP="009D5A9C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2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>
        <w:rPr>
          <w:rFonts w:ascii="UD デジタル 教科書体 NK-R" w:eastAsia="UD デジタル 教科書体 NK-R" w:hAnsi="Century" w:hint="eastAsia"/>
          <w:highlight w:val="yellow"/>
        </w:rPr>
        <w:t>８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高校生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ロシアとウクライナの情勢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　　模解と指導の手引き</w:t>
      </w:r>
    </w:p>
    <w:p w14:paraId="49C6C8A0" w14:textId="77777777" w:rsidR="009D5A9C" w:rsidRPr="00307160" w:rsidRDefault="009D5A9C" w:rsidP="009D5A9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6A0B8388" w14:textId="77777777" w:rsidR="009D5A9C" w:rsidRPr="00307160" w:rsidRDefault="009D5A9C" w:rsidP="009D5A9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56C1D757" w14:textId="77777777" w:rsidR="009D5A9C" w:rsidRPr="00307160" w:rsidRDefault="009D5A9C" w:rsidP="009D5A9C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656F03C3" w14:textId="77777777" w:rsidR="009D5A9C" w:rsidRPr="00307160" w:rsidRDefault="009D5A9C" w:rsidP="009D5A9C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6EF043E7" w14:textId="77777777" w:rsidR="009D5A9C" w:rsidRPr="00307160" w:rsidRDefault="009D5A9C" w:rsidP="009D5A9C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bookmarkEnd w:id="0"/>
    <w:p w14:paraId="091AF134" w14:textId="77777777" w:rsidR="00062981" w:rsidRPr="008F5CA8" w:rsidRDefault="00B26DC1" w:rsidP="00062981">
      <w:pPr>
        <w:pStyle w:val="a7"/>
        <w:rPr>
          <w:rFonts w:ascii="Century" w:hAnsi="Century"/>
        </w:rPr>
      </w:pPr>
      <w:r>
        <w:fldChar w:fldCharType="begin"/>
      </w:r>
      <w:r>
        <w:instrText xml:space="preserve"> HYPERLINK "https://www.cnn.com/.../biden-putin-call-ukraine/index.html" </w:instrText>
      </w:r>
      <w:r>
        <w:fldChar w:fldCharType="separate"/>
      </w:r>
      <w:r w:rsidR="00062981" w:rsidRPr="008F5CA8">
        <w:rPr>
          <w:rStyle w:val="a8"/>
          <w:rFonts w:ascii="Century" w:hAnsi="Century"/>
        </w:rPr>
        <w:t>https://www.cnn.com/.../biden-putin-call-ukraine/index.html</w:t>
      </w:r>
      <w:r>
        <w:rPr>
          <w:rStyle w:val="a8"/>
          <w:rFonts w:ascii="Century" w:hAnsi="Century"/>
        </w:rPr>
        <w:fldChar w:fldCharType="end"/>
      </w:r>
    </w:p>
    <w:p w14:paraId="69A41D92" w14:textId="77777777" w:rsidR="00062981" w:rsidRDefault="00AB1FC3" w:rsidP="00062981">
      <w:pPr>
        <w:pStyle w:val="a7"/>
        <w:rPr>
          <w:rFonts w:ascii="Century" w:hAnsi="Century"/>
        </w:rPr>
      </w:pPr>
      <w:hyperlink r:id="rId6" w:history="1">
        <w:r w:rsidR="00062981" w:rsidRPr="00B81F36">
          <w:rPr>
            <w:rStyle w:val="a8"/>
            <w:rFonts w:ascii="Century" w:hAnsi="Century"/>
          </w:rPr>
          <w:t>https://www.bbc.com/news/world-europe-56720589</w:t>
        </w:r>
      </w:hyperlink>
    </w:p>
    <w:p w14:paraId="580F6765" w14:textId="77777777" w:rsidR="00062981" w:rsidRDefault="00AB1FC3" w:rsidP="00062981">
      <w:pPr>
        <w:pStyle w:val="a7"/>
        <w:rPr>
          <w:rFonts w:ascii="Century" w:hAnsi="Century"/>
        </w:rPr>
      </w:pPr>
      <w:hyperlink r:id="rId7" w:history="1">
        <w:r w:rsidR="00062981" w:rsidRPr="00B81F36">
          <w:rPr>
            <w:rStyle w:val="a8"/>
            <w:rFonts w:ascii="Century" w:hAnsi="Century"/>
          </w:rPr>
          <w:t>https://www.reuters.com/world/europe/us-says-russia-masses-more-troops-near-ukraine-invasion-could-come-any-time-2022-02-11/</w:t>
        </w:r>
      </w:hyperlink>
    </w:p>
    <w:p w14:paraId="61FE631C" w14:textId="77777777" w:rsidR="00062981" w:rsidRDefault="00AB1FC3" w:rsidP="00062981">
      <w:pPr>
        <w:pStyle w:val="a7"/>
        <w:rPr>
          <w:rFonts w:ascii="Century" w:hAnsi="Century"/>
        </w:rPr>
      </w:pPr>
      <w:hyperlink r:id="rId8" w:history="1">
        <w:r w:rsidR="00062981" w:rsidRPr="00B81F36">
          <w:rPr>
            <w:rStyle w:val="a8"/>
            <w:rFonts w:ascii="Century" w:hAnsi="Century"/>
          </w:rPr>
          <w:t>https://www.newyorker.com/news/news-desk/why-is-russia-threatening-to-invade-ukraine</w:t>
        </w:r>
      </w:hyperlink>
    </w:p>
    <w:p w14:paraId="772D05B5" w14:textId="77777777" w:rsidR="00062981" w:rsidRDefault="00AB1FC3" w:rsidP="00062981">
      <w:pPr>
        <w:pStyle w:val="a7"/>
        <w:rPr>
          <w:rFonts w:ascii="Century" w:hAnsi="Century"/>
        </w:rPr>
      </w:pPr>
      <w:hyperlink r:id="rId9" w:history="1">
        <w:r w:rsidR="00062981" w:rsidRPr="00B81F36">
          <w:rPr>
            <w:rStyle w:val="a8"/>
            <w:rFonts w:ascii="Century" w:hAnsi="Century"/>
          </w:rPr>
          <w:t>https://www.iri.org/resources/iri-ukraine-poll-shows-support-for-eu-nato-membership-concerns-over-economy-and-vaccines-for-covid-19/</w:t>
        </w:r>
      </w:hyperlink>
    </w:p>
    <w:p w14:paraId="1540D71C" w14:textId="77777777" w:rsidR="00062981" w:rsidRDefault="00AB1FC3" w:rsidP="00062981">
      <w:pPr>
        <w:pStyle w:val="a7"/>
        <w:rPr>
          <w:rFonts w:ascii="Century" w:hAnsi="Century"/>
        </w:rPr>
      </w:pPr>
      <w:hyperlink r:id="rId10" w:history="1">
        <w:r w:rsidR="00062981" w:rsidRPr="00B81F36">
          <w:rPr>
            <w:rStyle w:val="a8"/>
            <w:rFonts w:ascii="Century" w:hAnsi="Century"/>
          </w:rPr>
          <w:t>https://www.aljazeera.com/news/2022/2/12/putin-to-biden-us-failed-to-address-russias-security-concerns</w:t>
        </w:r>
      </w:hyperlink>
    </w:p>
    <w:p w14:paraId="73890571" w14:textId="77777777" w:rsidR="00062981" w:rsidRDefault="00AB1FC3" w:rsidP="00062981">
      <w:pPr>
        <w:pStyle w:val="a7"/>
        <w:rPr>
          <w:rFonts w:ascii="Century" w:hAnsi="Century"/>
        </w:rPr>
      </w:pPr>
      <w:hyperlink r:id="rId11" w:history="1">
        <w:r w:rsidR="00062981" w:rsidRPr="00B81F36">
          <w:rPr>
            <w:rStyle w:val="a8"/>
            <w:rFonts w:ascii="Century" w:hAnsi="Century"/>
          </w:rPr>
          <w:t>https://www.npr.org/2022/02/09/1079655020/ukrainians-in-and-near-crimea-have-seen-up-close-what-happens-when-russia-invade</w:t>
        </w:r>
      </w:hyperlink>
    </w:p>
    <w:p w14:paraId="6AA2A9B3" w14:textId="77777777" w:rsidR="00062981" w:rsidRDefault="00AB1FC3" w:rsidP="00062981">
      <w:pPr>
        <w:pStyle w:val="a7"/>
        <w:rPr>
          <w:rFonts w:ascii="Century" w:hAnsi="Century"/>
        </w:rPr>
      </w:pPr>
      <w:hyperlink r:id="rId12" w:history="1">
        <w:r w:rsidR="00062981" w:rsidRPr="00B81F36">
          <w:rPr>
            <w:rStyle w:val="a8"/>
            <w:rFonts w:ascii="Century" w:hAnsi="Century"/>
          </w:rPr>
          <w:t>https://theconversation.com/5-things-to-know-about-why-russia-might-invade-ukraine-and-why-the-us-is-involved-175371</w:t>
        </w:r>
      </w:hyperlink>
    </w:p>
    <w:p w14:paraId="3C5BA898" w14:textId="77777777" w:rsidR="009D5A9C" w:rsidRPr="006C1787" w:rsidRDefault="009D5A9C" w:rsidP="009D5A9C">
      <w:pPr>
        <w:rPr>
          <w:rFonts w:ascii="UD デジタル 教科書体 NK-R" w:eastAsia="UD デジタル 教科書体 NK-R"/>
        </w:rPr>
      </w:pPr>
    </w:p>
    <w:p w14:paraId="235FB25A" w14:textId="77777777" w:rsidR="009D5A9C" w:rsidRPr="00924F5B" w:rsidRDefault="009D5A9C" w:rsidP="009D5A9C">
      <w:pPr>
        <w:rPr>
          <w:rFonts w:ascii="UD デジタル 教科書体 NK-R" w:eastAsia="UD デジタル 教科書体 NK-R" w:hAnsi="Century" w:hint="eastAsia"/>
          <w:szCs w:val="21"/>
        </w:rPr>
      </w:pPr>
      <w:r w:rsidRPr="00924F5B">
        <w:rPr>
          <w:rFonts w:ascii="UD デジタル 教科書体 NK-R" w:eastAsia="UD デジタル 教科書体 NK-R" w:hAnsi="Century" w:hint="eastAsia"/>
          <w:szCs w:val="21"/>
          <w:highlight w:val="cyan"/>
        </w:rPr>
        <w:t>１ページ　模範解答</w:t>
      </w:r>
    </w:p>
    <w:p w14:paraId="5D7DAA95" w14:textId="6B588ADC" w:rsidR="00276137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invade(侵略する)　　invasion(侵略)</w:t>
      </w:r>
    </w:p>
    <w:p w14:paraId="042AF1EA" w14:textId="7E8F4498" w:rsidR="009D5A9C" w:rsidRPr="00924F5B" w:rsidRDefault="009D5A9C">
      <w:pPr>
        <w:rPr>
          <w:rFonts w:ascii="UD デジタル 教科書体 NK-R" w:eastAsia="UD デジタル 教科書体 NK-R" w:hint="eastAsia"/>
        </w:rPr>
      </w:pPr>
    </w:p>
    <w:p w14:paraId="594769F6" w14:textId="5C5D2929" w:rsidR="009D5A9C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  (解答例)Russia has amassed more than 100,000 troops near Ukraine’s border in recent weeks. / More than 100,000 Russian troops have stayed around the border between Russia and Ukraine.</w:t>
      </w:r>
    </w:p>
    <w:p w14:paraId="569D3B73" w14:textId="77777777" w:rsidR="00062981" w:rsidRPr="00924F5B" w:rsidRDefault="00062981">
      <w:pPr>
        <w:rPr>
          <w:rFonts w:ascii="UD デジタル 教科書体 NK-R" w:eastAsia="UD デジタル 教科書体 NK-R" w:hint="eastAsia"/>
        </w:rPr>
      </w:pPr>
    </w:p>
    <w:p w14:paraId="6DC5E316" w14:textId="317CC028" w:rsidR="00062981" w:rsidRPr="00924F5B" w:rsidRDefault="00062981">
      <w:pPr>
        <w:rPr>
          <w:rFonts w:ascii="UD デジタル 教科書体 NK-R" w:eastAsia="UD デジタル 教科書体 NK-R" w:hAnsi="Arial" w:cs="Arial" w:hint="eastAsia"/>
          <w:color w:val="202124"/>
          <w:szCs w:val="21"/>
          <w:shd w:val="clear" w:color="auto" w:fill="FFFFFF"/>
        </w:rPr>
      </w:pPr>
      <w:r w:rsidRPr="00924F5B">
        <w:rPr>
          <w:rFonts w:ascii="UD デジタル 教科書体 NK-R" w:eastAsia="UD デジタル 教科書体 NK-R" w:hint="eastAsia"/>
        </w:rPr>
        <w:t xml:space="preserve">Q2  (解答例)Countries </w:t>
      </w:r>
      <w:r w:rsidRPr="00924F5B">
        <w:rPr>
          <w:rFonts w:ascii="UD デジタル 教科書体 NK-R" w:eastAsia="UD デジタル 教科書体 NK-R" w:hAnsi="Arial" w:cs="Arial" w:hint="eastAsia"/>
          <w:color w:val="202124"/>
          <w:szCs w:val="21"/>
          <w:shd w:val="clear" w:color="auto" w:fill="FFFFFF"/>
        </w:rPr>
        <w:t>that are formally cooperating with the U.S. for military or other purposes,</w:t>
      </w:r>
    </w:p>
    <w:p w14:paraId="2A08139B" w14:textId="73CF8E79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such as Australia, New Zealand, Britain, Japan, Latvia, Norway and the Netherlands/</w:t>
      </w:r>
    </w:p>
    <w:p w14:paraId="08968FE4" w14:textId="6054C046" w:rsidR="009D5A9C" w:rsidRPr="00924F5B" w:rsidRDefault="009D5A9C">
      <w:pPr>
        <w:rPr>
          <w:rFonts w:ascii="UD デジタル 教科書体 NK-R" w:eastAsia="UD デジタル 教科書体 NK-R" w:hint="eastAsia"/>
        </w:rPr>
      </w:pPr>
    </w:p>
    <w:p w14:paraId="2E612E0C" w14:textId="1D409AE3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Q3  to invade Ukraine</w:t>
      </w:r>
    </w:p>
    <w:p w14:paraId="5282C9DC" w14:textId="31819174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Q4  “Don’t spread panic.”</w:t>
      </w:r>
    </w:p>
    <w:p w14:paraId="52B5E1A3" w14:textId="5F71BB7A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Q5  Biden said the U.S. and its allies will respond decisively and impose swift and severe consequences on Russia. </w:t>
      </w:r>
    </w:p>
    <w:p w14:paraId="103B3110" w14:textId="6498E0E1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Q6  (解答例)First, Biden means the U.S. and its allies will impose severe economic sanctions on Russia. </w:t>
      </w:r>
    </w:p>
    <w:p w14:paraId="0B852149" w14:textId="74CDA734" w:rsidR="00062981" w:rsidRPr="00924F5B" w:rsidRDefault="00062981" w:rsidP="00062981">
      <w:pPr>
        <w:ind w:firstLineChars="200" w:firstLine="420"/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Secondly, the NATO troops will attack the Russian troops to stop the invasion.</w:t>
      </w:r>
    </w:p>
    <w:p w14:paraId="3F0BE616" w14:textId="43A7267B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  <w:highlight w:val="cyan"/>
        </w:rPr>
        <w:lastRenderedPageBreak/>
        <w:t>２ページ  模範解答</w:t>
      </w:r>
    </w:p>
    <w:p w14:paraId="7E7C085C" w14:textId="7DFCE51D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Q7</w:t>
      </w:r>
    </w:p>
    <w:p w14:paraId="69EE8BD5" w14:textId="4E049AE8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●the Soviet bloc countries which is represented by the Warsaw Pact.</w:t>
      </w:r>
    </w:p>
    <w:p w14:paraId="2D7A9D06" w14:textId="61EDDE9F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　（ワルシャワ条約機構に代表されるソビエト側のブロック国）</w:t>
      </w:r>
    </w:p>
    <w:p w14:paraId="66BFE0C0" w14:textId="55AC8628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●the Western powers which is represented by the NATO. 　</w:t>
      </w:r>
    </w:p>
    <w:p w14:paraId="175681D0" w14:textId="10992763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　（NATOに代表される西側の勢力）</w:t>
      </w:r>
      <w:r w:rsidR="00924F5B">
        <w:rPr>
          <w:rFonts w:ascii="UD デジタル 教科書体 NK-R" w:eastAsia="UD デジタル 教科書体 NK-R" w:hint="eastAsia"/>
        </w:rPr>
        <w:t xml:space="preserve">　　※NATOの英語の読み方は「ナトー」でなく「ネイトー」です</w:t>
      </w:r>
    </w:p>
    <w:p w14:paraId="7014D134" w14:textId="0A9D8236" w:rsidR="00062981" w:rsidRPr="00924F5B" w:rsidRDefault="00B26DC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★</w:t>
      </w:r>
      <w:r w:rsidR="00062981" w:rsidRPr="00924F5B">
        <w:rPr>
          <w:rFonts w:ascii="UD デジタル 教科書体 NK-R" w:eastAsia="UD デジタル 教科書体 NK-R" w:hint="eastAsia"/>
        </w:rPr>
        <w:t xml:space="preserve">Japan belonged to the Western powers. </w:t>
      </w:r>
    </w:p>
    <w:p w14:paraId="51B66CE2" w14:textId="0CAC62F2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Q8  Most of the former Soviet socialist republics joined NATO. </w:t>
      </w:r>
    </w:p>
    <w:p w14:paraId="4C5C88D9" w14:textId="7DCFE39F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　　元ソ連だった社会主義共和国のほとんど（ウクライナ以外）がNATOに加盟した。</w:t>
      </w:r>
    </w:p>
    <w:p w14:paraId="2B5C3636" w14:textId="4DE0FEF7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Q9　Russia doesn’t want Ukraine to join NATO.</w:t>
      </w:r>
    </w:p>
    <w:p w14:paraId="4BA217BB" w14:textId="57D1DA4E" w:rsidR="00062981" w:rsidRPr="00924F5B" w:rsidRDefault="0006298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 xml:space="preserve">Q10  Russia doesn’t want NATO </w:t>
      </w:r>
      <w:r w:rsidR="00385B4A" w:rsidRPr="00924F5B">
        <w:rPr>
          <w:rFonts w:ascii="UD デジタル 教科書体 NK-R" w:eastAsia="UD デジタル 教科書体 NK-R" w:hint="eastAsia"/>
        </w:rPr>
        <w:t xml:space="preserve">to expand its power eastward and continue its military activities in Eastern Europe. </w:t>
      </w:r>
    </w:p>
    <w:p w14:paraId="080D1C8D" w14:textId="756BE30A" w:rsidR="00385B4A" w:rsidRPr="00924F5B" w:rsidRDefault="00385B4A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Q11  ウクライナはロシアにとっての地政学的な鍵となる国である＝地理的には、ウクライナはヨーロッパとロシアの間に位置しているが、元ソ連だった共和国として、社会的にも文化的にもロシアと深いつながりがある。</w:t>
      </w:r>
    </w:p>
    <w:p w14:paraId="46F1FE41" w14:textId="5662AC45" w:rsidR="00385B4A" w:rsidRPr="00924F5B" w:rsidRDefault="00385B4A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その証拠に、ウクライナではロシア語が広く話されている。（※注：ウクライナで最もよく話されている言語は、ウクライナ語とロシア語の２つである。下の動画参照。）</w:t>
      </w:r>
    </w:p>
    <w:p w14:paraId="520DACF8" w14:textId="24E2AC28" w:rsidR="00062981" w:rsidRPr="00924F5B" w:rsidRDefault="00385B4A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Q12　国民の意見は、親ロシア派と親EU派に割れている。ざっくりいうと、ウクライナ西部の人々は西ヨーロッパとの統合を支持しており、東側の人々はロシアとの強い関係を望んでいる。</w:t>
      </w:r>
    </w:p>
    <w:p w14:paraId="625C612C" w14:textId="0AA10816" w:rsidR="00385B4A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（世論調査によると、</w:t>
      </w:r>
      <w:r w:rsidR="00924F5B">
        <w:rPr>
          <w:rFonts w:ascii="UD デジタル 教科書体 NK-R" w:eastAsia="UD デジタル 教科書体 NK-R" w:hint="eastAsia"/>
        </w:rPr>
        <w:t>54%がNATO、</w:t>
      </w:r>
      <w:r w:rsidRPr="00924F5B">
        <w:rPr>
          <w:rFonts w:ascii="UD デジタル 教科書体 NK-R" w:eastAsia="UD デジタル 教科書体 NK-R" w:hint="eastAsia"/>
        </w:rPr>
        <w:t>58%がEUに加盟したがっており、ロシア・ベラルーシ・カザフスタンの関税同盟に加盟したいのは21%に過ぎない、という説もある）</w:t>
      </w:r>
    </w:p>
    <w:p w14:paraId="21C89F16" w14:textId="77777777" w:rsidR="00385B4A" w:rsidRPr="00924F5B" w:rsidRDefault="00385B4A">
      <w:pPr>
        <w:rPr>
          <w:rFonts w:ascii="UD デジタル 教科書体 NK-R" w:eastAsia="UD デジタル 教科書体 NK-R" w:hint="eastAsia"/>
        </w:rPr>
      </w:pPr>
    </w:p>
    <w:p w14:paraId="41DEE17D" w14:textId="0C627E9B" w:rsidR="00062981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  <w:highlight w:val="cyan"/>
        </w:rPr>
        <w:t>3ページ　模範解答</w:t>
      </w:r>
    </w:p>
    <w:p w14:paraId="399FAF97" w14:textId="29258228" w:rsidR="00EC3502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Q13　In 2014.</w:t>
      </w:r>
    </w:p>
    <w:p w14:paraId="1EFEEFAE" w14:textId="5BD3370D" w:rsidR="00EC3502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Q14  Russia annexed Crimean peninsula.</w:t>
      </w:r>
    </w:p>
    <w:p w14:paraId="50F3E66E" w14:textId="59F4D3B7" w:rsidR="00EC3502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Q15  140,000 were.</w:t>
      </w:r>
    </w:p>
    <w:p w14:paraId="1A73A16F" w14:textId="77777777" w:rsidR="00D96EF3" w:rsidRPr="00924F5B" w:rsidRDefault="00D96EF3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Q16  G8から追い出された。</w:t>
      </w:r>
    </w:p>
    <w:p w14:paraId="5EF4DF73" w14:textId="397E54C8" w:rsidR="00D96EF3" w:rsidRPr="00924F5B" w:rsidRDefault="00D96EF3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※その結果、今でも世界首脳会議（サミット）などを開催しているグループは7カ国なので、G7と呼ばれている。（G7には日本も入っている）</w:t>
      </w:r>
    </w:p>
    <w:p w14:paraId="206B029A" w14:textId="116D9102" w:rsidR="00EC3502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</w:t>
      </w:r>
      <w:r w:rsidR="00D96EF3" w:rsidRPr="00924F5B">
        <w:rPr>
          <w:rFonts w:ascii="UD デジタル 教科書体 NK-R" w:eastAsia="UD デジタル 教科書体 NK-R" w:hint="eastAsia"/>
        </w:rPr>
        <w:t>7</w:t>
      </w:r>
      <w:r w:rsidRPr="00924F5B">
        <w:rPr>
          <w:rFonts w:ascii="UD デジタル 教科書体 NK-R" w:eastAsia="UD デジタル 教科書体 NK-R" w:hint="eastAsia"/>
        </w:rPr>
        <w:t xml:space="preserve">  They are the ports that don’t freeze in winter but are available year-round.</w:t>
      </w:r>
    </w:p>
    <w:p w14:paraId="100B0DB5" w14:textId="54C4BB09" w:rsidR="00EC3502" w:rsidRPr="00924F5B" w:rsidRDefault="00EC3502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Q1</w:t>
      </w:r>
      <w:r w:rsidR="00D96EF3" w:rsidRPr="00924F5B">
        <w:rPr>
          <w:rFonts w:ascii="UD デジタル 教科書体 NK-R" w:eastAsia="UD デジタル 教科書体 NK-R" w:hint="eastAsia"/>
        </w:rPr>
        <w:t>8</w:t>
      </w:r>
      <w:r w:rsidRPr="00924F5B">
        <w:rPr>
          <w:rFonts w:ascii="UD デジタル 教科書体 NK-R" w:eastAsia="UD デジタル 教科書体 NK-R" w:hint="eastAsia"/>
        </w:rPr>
        <w:t xml:space="preserve">  Because Crimean peninsula can function as warm-water ports. </w:t>
      </w:r>
    </w:p>
    <w:p w14:paraId="38D574CD" w14:textId="005ABA44" w:rsidR="00EC3502" w:rsidRPr="00924F5B" w:rsidRDefault="00B26DC1" w:rsidP="00B26DC1">
      <w:pPr>
        <w:pStyle w:val="a7"/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★オマケ：G7 consists of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3" w:tooltip="Canada" w:history="1">
        <w:r w:rsidRPr="00924F5B">
          <w:rPr>
            <w:rFonts w:ascii="UD デジタル 教科書体 NK-R" w:eastAsia="UD デジタル 教科書体 NK-R" w:hint="eastAsia"/>
          </w:rPr>
          <w:t>Canada</w:t>
        </w:r>
      </w:hyperlink>
      <w:r w:rsidRPr="00924F5B">
        <w:rPr>
          <w:rFonts w:ascii="UD デジタル 教科書体 NK-R" w:eastAsia="UD デジタル 教科書体 NK-R" w:hint="eastAsia"/>
        </w:rPr>
        <w:t>,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4" w:tooltip="France" w:history="1">
        <w:r w:rsidRPr="00924F5B">
          <w:rPr>
            <w:rFonts w:ascii="UD デジタル 教科書体 NK-R" w:eastAsia="UD デジタル 教科書体 NK-R" w:hint="eastAsia"/>
          </w:rPr>
          <w:t>France</w:t>
        </w:r>
      </w:hyperlink>
      <w:r w:rsidRPr="00924F5B">
        <w:rPr>
          <w:rFonts w:ascii="UD デジタル 教科書体 NK-R" w:eastAsia="UD デジタル 教科書体 NK-R" w:hint="eastAsia"/>
        </w:rPr>
        <w:t>,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5" w:tooltip="Germany" w:history="1">
        <w:r w:rsidRPr="00924F5B">
          <w:rPr>
            <w:rFonts w:ascii="UD デジタル 教科書体 NK-R" w:eastAsia="UD デジタル 教科書体 NK-R" w:hint="eastAsia"/>
          </w:rPr>
          <w:t>Germany</w:t>
        </w:r>
      </w:hyperlink>
      <w:r w:rsidRPr="00924F5B">
        <w:rPr>
          <w:rFonts w:ascii="UD デジタル 教科書体 NK-R" w:eastAsia="UD デジタル 教科書体 NK-R" w:hint="eastAsia"/>
        </w:rPr>
        <w:t>,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6" w:tooltip="Italy" w:history="1">
        <w:r w:rsidRPr="00924F5B">
          <w:rPr>
            <w:rFonts w:ascii="UD デジタル 教科書体 NK-R" w:eastAsia="UD デジタル 教科書体 NK-R" w:hint="eastAsia"/>
          </w:rPr>
          <w:t>Italy</w:t>
        </w:r>
      </w:hyperlink>
      <w:r w:rsidRPr="00924F5B">
        <w:rPr>
          <w:rFonts w:ascii="UD デジタル 教科書体 NK-R" w:eastAsia="UD デジタル 教科書体 NK-R" w:hint="eastAsia"/>
        </w:rPr>
        <w:t>,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7" w:tooltip="Japan" w:history="1">
        <w:r w:rsidRPr="00924F5B">
          <w:rPr>
            <w:rFonts w:ascii="UD デジタル 教科書体 NK-R" w:eastAsia="UD デジタル 教科書体 NK-R" w:hint="eastAsia"/>
          </w:rPr>
          <w:t>Japan</w:t>
        </w:r>
      </w:hyperlink>
      <w:r w:rsidRPr="00924F5B">
        <w:rPr>
          <w:rFonts w:ascii="UD デジタル 教科書体 NK-R" w:eastAsia="UD デジタル 教科書体 NK-R" w:hint="eastAsia"/>
        </w:rPr>
        <w:t>, the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8" w:tooltip="United Kingdom" w:history="1">
        <w:r w:rsidRPr="00924F5B">
          <w:rPr>
            <w:rFonts w:ascii="UD デジタル 教科書体 NK-R" w:eastAsia="UD デジタル 教科書体 NK-R" w:hint="eastAsia"/>
          </w:rPr>
          <w:t>United Kingdom</w:t>
        </w:r>
      </w:hyperlink>
      <w:r w:rsidRPr="00924F5B">
        <w:rPr>
          <w:rFonts w:ascii="UD デジタル 教科書体 NK-R" w:eastAsia="UD デジタル 教科書体 NK-R" w:hint="eastAsia"/>
        </w:rPr>
        <w:t>, and the</w:t>
      </w:r>
      <w:r w:rsidRPr="00924F5B">
        <w:rPr>
          <w:rFonts w:ascii="UD デジタル 教科書体 NK-R" w:eastAsia="UD デジタル 教科書体 NK-R" w:hint="eastAsia"/>
        </w:rPr>
        <w:t> </w:t>
      </w:r>
      <w:hyperlink r:id="rId19" w:history="1">
        <w:r w:rsidRPr="00924F5B">
          <w:rPr>
            <w:rFonts w:ascii="UD デジタル 教科書体 NK-R" w:eastAsia="UD デジタル 教科書体 NK-R" w:hint="eastAsia"/>
          </w:rPr>
          <w:t>United States</w:t>
        </w:r>
      </w:hyperlink>
      <w:r w:rsidRPr="00924F5B">
        <w:rPr>
          <w:rFonts w:ascii="UD デジタル 教科書体 NK-R" w:eastAsia="UD デジタル 教科書体 NK-R" w:hint="eastAsia"/>
        </w:rPr>
        <w:t>.</w:t>
      </w:r>
      <w:r w:rsidRPr="00924F5B">
        <w:rPr>
          <w:rFonts w:ascii="UD デジタル 教科書体 NK-R" w:eastAsia="UD デジタル 教科書体 NK-R" w:hint="eastAsia"/>
        </w:rPr>
        <w:t> </w:t>
      </w:r>
    </w:p>
    <w:p w14:paraId="306B140D" w14:textId="16ED0314" w:rsidR="00EC3502" w:rsidRPr="00924F5B" w:rsidRDefault="00EC3502">
      <w:pPr>
        <w:rPr>
          <w:rFonts w:ascii="UD デジタル 教科書体 NK-R" w:eastAsia="UD デジタル 教科書体 NK-R" w:hint="eastAsia"/>
        </w:rPr>
      </w:pPr>
    </w:p>
    <w:p w14:paraId="257C0ED9" w14:textId="1F7C0D0A" w:rsidR="00B26DC1" w:rsidRPr="00924F5B" w:rsidRDefault="00B26DC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  <w:highlight w:val="yellow"/>
        </w:rPr>
        <w:t>指導の手引</w:t>
      </w:r>
    </w:p>
    <w:p w14:paraId="44671FCD" w14:textId="6D4B2D0A" w:rsidR="00B26DC1" w:rsidRPr="00924F5B" w:rsidRDefault="00B26DC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★「ロシア軍はウクライナ国境から撤退を始めている」という報道も聞きます。世界情勢が刻々と変わっているので、このプリントの情報も古くなるかもしれません。</w:t>
      </w:r>
    </w:p>
    <w:p w14:paraId="213CF4A0" w14:textId="5E88AE25" w:rsidR="00B26DC1" w:rsidRDefault="00B26DC1">
      <w:pPr>
        <w:rPr>
          <w:rFonts w:ascii="UD デジタル 教科書体 NK-R" w:eastAsia="UD デジタル 教科書体 NK-R"/>
        </w:rPr>
      </w:pPr>
      <w:r w:rsidRPr="00924F5B">
        <w:rPr>
          <w:rFonts w:ascii="UD デジタル 教科書体 NK-R" w:eastAsia="UD デジタル 教科書体 NK-R" w:hint="eastAsia"/>
        </w:rPr>
        <w:t>★とはいえ、ロシアがクリミア半島を併合するまでは、毎年の首脳会議にロシアも来ていました。今、私達が「G7」と呼んでいるグループは、昔は「G8」だったのです。</w:t>
      </w:r>
    </w:p>
    <w:p w14:paraId="3C8DAF96" w14:textId="3B747E8E" w:rsidR="00924F5B" w:rsidRPr="00924F5B" w:rsidRDefault="00924F5B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★また、ロシアは国土は大きいものの、寒い国なので、凍らない港を必要としている、というのも覚えておきましょう。</w:t>
      </w:r>
    </w:p>
    <w:p w14:paraId="1373F573" w14:textId="55FB241A" w:rsidR="00B26DC1" w:rsidRPr="00924F5B" w:rsidRDefault="00B26DC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★参考動画の中田敦彦さんも言っていましたが、これは「遠い国で起こっている他人事」ではありません。日本にも同様のことが起こるかもしれません。（ある日、どこかの大国に侵略されるかもしれない、ということ。）</w:t>
      </w:r>
    </w:p>
    <w:p w14:paraId="2AD778BD" w14:textId="34165CC1" w:rsidR="00B26DC1" w:rsidRPr="00924F5B" w:rsidRDefault="00B26DC1">
      <w:pPr>
        <w:rPr>
          <w:rFonts w:ascii="UD デジタル 教科書体 NK-R" w:eastAsia="UD デジタル 教科書体 NK-R" w:hint="eastAsia"/>
        </w:rPr>
      </w:pPr>
      <w:r w:rsidRPr="00924F5B">
        <w:rPr>
          <w:rFonts w:ascii="UD デジタル 教科書体 NK-R" w:eastAsia="UD デジタル 教科書体 NK-R" w:hint="eastAsia"/>
        </w:rPr>
        <w:t>私達もしっかりニュースを見ておきましょう。</w:t>
      </w:r>
    </w:p>
    <w:p w14:paraId="36A04E4B" w14:textId="77777777" w:rsidR="00B26DC1" w:rsidRPr="00EC3502" w:rsidRDefault="00B26DC1">
      <w:pPr>
        <w:rPr>
          <w:rFonts w:ascii="UD デジタル 教科書体 NP-R" w:eastAsia="UD デジタル 教科書体 NP-R"/>
        </w:rPr>
      </w:pPr>
    </w:p>
    <w:sectPr w:rsidR="00B26DC1" w:rsidRPr="00EC3502" w:rsidSect="009D5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A650" w14:textId="77777777" w:rsidR="00062981" w:rsidRDefault="00062981" w:rsidP="00062981">
      <w:r>
        <w:separator/>
      </w:r>
    </w:p>
  </w:endnote>
  <w:endnote w:type="continuationSeparator" w:id="0">
    <w:p w14:paraId="156A7A16" w14:textId="77777777" w:rsidR="00062981" w:rsidRDefault="00062981" w:rsidP="0006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D52B" w14:textId="77777777" w:rsidR="00062981" w:rsidRDefault="00062981" w:rsidP="00062981">
      <w:r>
        <w:separator/>
      </w:r>
    </w:p>
  </w:footnote>
  <w:footnote w:type="continuationSeparator" w:id="0">
    <w:p w14:paraId="662A89D9" w14:textId="77777777" w:rsidR="00062981" w:rsidRDefault="00062981" w:rsidP="00062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9C"/>
    <w:rsid w:val="00062981"/>
    <w:rsid w:val="00276137"/>
    <w:rsid w:val="00385B4A"/>
    <w:rsid w:val="00924F5B"/>
    <w:rsid w:val="009D5A9C"/>
    <w:rsid w:val="00B26DC1"/>
    <w:rsid w:val="00D96EF3"/>
    <w:rsid w:val="00DB3A68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3BE36"/>
  <w15:chartTrackingRefBased/>
  <w15:docId w15:val="{7A3613AE-CAA8-4911-8CD6-ECB0848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981"/>
  </w:style>
  <w:style w:type="paragraph" w:styleId="a5">
    <w:name w:val="footer"/>
    <w:basedOn w:val="a"/>
    <w:link w:val="a6"/>
    <w:uiPriority w:val="99"/>
    <w:unhideWhenUsed/>
    <w:rsid w:val="0006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981"/>
  </w:style>
  <w:style w:type="paragraph" w:styleId="a7">
    <w:name w:val="No Spacing"/>
    <w:uiPriority w:val="1"/>
    <w:qFormat/>
    <w:rsid w:val="00062981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062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yorker.com/news/news-desk/why-is-russia-threatening-to-invade-ukraine" TargetMode="External"/><Relationship Id="rId13" Type="http://schemas.openxmlformats.org/officeDocument/2006/relationships/hyperlink" Target="https://en.wikipedia.org/wiki/Canada" TargetMode="External"/><Relationship Id="rId18" Type="http://schemas.openxmlformats.org/officeDocument/2006/relationships/hyperlink" Target="https://en.wikipedia.org/wiki/United_Kingd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euters.com/world/europe/us-says-russia-masses-more-troops-near-ukraine-invasion-could-come-any-time-2022-02-11/" TargetMode="External"/><Relationship Id="rId12" Type="http://schemas.openxmlformats.org/officeDocument/2006/relationships/hyperlink" Target="https://theconversation.com/5-things-to-know-about-why-russia-might-invade-ukraine-and-why-the-us-is-involved-175371" TargetMode="External"/><Relationship Id="rId17" Type="http://schemas.openxmlformats.org/officeDocument/2006/relationships/hyperlink" Target="https://en.wikipedia.org/wiki/Japa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Ital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bc.com/news/world-europe-56720589" TargetMode="External"/><Relationship Id="rId11" Type="http://schemas.openxmlformats.org/officeDocument/2006/relationships/hyperlink" Target="https://www.npr.org/2022/02/09/1079655020/ukrainians-in-and-near-crimea-have-seen-up-close-what-happens-when-russia-invad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Germany" TargetMode="External"/><Relationship Id="rId10" Type="http://schemas.openxmlformats.org/officeDocument/2006/relationships/hyperlink" Target="https://www.aljazeera.com/news/2022/2/12/putin-to-biden-us-failed-to-address-russias-security-concerns" TargetMode="External"/><Relationship Id="rId19" Type="http://schemas.openxmlformats.org/officeDocument/2006/relationships/hyperlink" Target="https://en.wikipedia.org/wiki/United_St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ri.org/resources/iri-ukraine-poll-shows-support-for-eu-nato-membership-concerns-over-economy-and-vaccines-for-covid-19/" TargetMode="External"/><Relationship Id="rId14" Type="http://schemas.openxmlformats.org/officeDocument/2006/relationships/hyperlink" Target="https://en.wikipedia.org/wiki/Franc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7</cp:revision>
  <dcterms:created xsi:type="dcterms:W3CDTF">2022-02-16T02:18:00Z</dcterms:created>
  <dcterms:modified xsi:type="dcterms:W3CDTF">2022-02-17T04:41:00Z</dcterms:modified>
</cp:coreProperties>
</file>